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661cff7e9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349c6b2b28124bfc"/>
      <w:footerReference xmlns:r="http://schemas.openxmlformats.org/officeDocument/2006/relationships" w:type="default" r:id="Rcdba8b4cb381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c6b2b28124bfc" /><Relationship Type="http://schemas.openxmlformats.org/officeDocument/2006/relationships/footer" Target="/word/footer1.xml" Id="Rcdba8b4cb3814c9b" /></Relationships>
</file>