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e3eee72e045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BARENTS VANNA AS, org.nr 979 124 708,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f03abf40f2be4584"/>
      <w:footerReference xmlns:r="http://schemas.openxmlformats.org/officeDocument/2006/relationships" w:type="default" r:id="Rc85c93d738cb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3abf40f2be4584" /><Relationship Type="http://schemas.openxmlformats.org/officeDocument/2006/relationships/footer" Target="/word/footer1.xml" Id="Rc85c93d738cb45ce" /></Relationships>
</file>