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7f5bfd3dd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GUDBRANDSDAL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GUDBRANDSDAL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45394ec40f4c70"/>
      <w:footerReference xmlns:r="http://schemas.openxmlformats.org/officeDocument/2006/relationships" w:type="default" r:id="Rbaeaaf7c1595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5394ec40f4c70" /><Relationship Type="http://schemas.openxmlformats.org/officeDocument/2006/relationships/footer" Target="/word/footer1.xml" Id="Rbaeaaf7c159548ba" /></Relationships>
</file>