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998fdf331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bacb41c3a4694a3d"/>
      <w:footerReference xmlns:r="http://schemas.openxmlformats.org/officeDocument/2006/relationships" w:type="default" r:id="R205a461ab40c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b41c3a4694a3d" /><Relationship Type="http://schemas.openxmlformats.org/officeDocument/2006/relationships/footer" Target="/word/footer1.xml" Id="R205a461ab40c4b4f" /></Relationships>
</file>