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fcee3344e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79ce892fe475b"/>
      <w:footerReference xmlns:r="http://schemas.openxmlformats.org/officeDocument/2006/relationships" w:type="default" r:id="R67aedbf5e870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79ce892fe475b" /><Relationship Type="http://schemas.openxmlformats.org/officeDocument/2006/relationships/footer" Target="/word/footer1.xml" Id="R67aedbf5e870422d" /></Relationships>
</file>