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bf1524ff9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e8d5cefc9da3417a"/>
      <w:footerReference xmlns:r="http://schemas.openxmlformats.org/officeDocument/2006/relationships" w:type="default" r:id="R32d84d28d458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5cefc9da3417a" /><Relationship Type="http://schemas.openxmlformats.org/officeDocument/2006/relationships/footer" Target="/word/footer1.xml" Id="R32d84d28d4584cba" /></Relationships>
</file>