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6017b1249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803ae2c909504ad7"/>
      <w:footerReference xmlns:r="http://schemas.openxmlformats.org/officeDocument/2006/relationships" w:type="default" r:id="R7a7584644f7e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ae2c909504ad7" /><Relationship Type="http://schemas.openxmlformats.org/officeDocument/2006/relationships/footer" Target="/word/footer1.xml" Id="R7a7584644f7e43cb" /></Relationships>
</file>