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2ed818622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95b9a9fd74fd8"/>
      <w:footerReference xmlns:r="http://schemas.openxmlformats.org/officeDocument/2006/relationships" w:type="default" r:id="R67c77a1927c4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95b9a9fd74fd8" /><Relationship Type="http://schemas.openxmlformats.org/officeDocument/2006/relationships/footer" Target="/word/footer1.xml" Id="R67c77a1927c44b41" /></Relationships>
</file>