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fcedc98dd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58bbf73903e54fb6"/>
      <w:footerReference xmlns:r="http://schemas.openxmlformats.org/officeDocument/2006/relationships" w:type="default" r:id="Rfb42b17b5fae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bf73903e54fb6" /><Relationship Type="http://schemas.openxmlformats.org/officeDocument/2006/relationships/footer" Target="/word/footer1.xml" Id="Rfb42b17b5fae4aad" /></Relationships>
</file>