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1327822514c408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GÅSØ NÆRINGSUTVIKLING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Sistranda, 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GÅSØ NÆRINGSUTVIKLING AS</w:t>
      </w:r>
    </w:p>
    <w:sectPr>
      <w:headerReference xmlns:r="http://schemas.openxmlformats.org/officeDocument/2006/relationships" w:type="default" r:id="Rfef4bf1341554bbf"/>
      <w:footerReference xmlns:r="http://schemas.openxmlformats.org/officeDocument/2006/relationships" w:type="default" r:id="R0108132ff38b465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GÅSØ NÆRINGSUTVIKLING AS   ·   Org.nr 977 030 765   ·   Siholmen 34   ·   7260 SISTRANDA   ·   Tlf. 72 44 87 89   ·   post@froyeiendom.no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GÅSØ NÆRINGSUTVIKLING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ef4bf1341554bbf" /><Relationship Type="http://schemas.openxmlformats.org/officeDocument/2006/relationships/footer" Target="/word/footer1.xml" Id="R0108132ff38b465d" /></Relationships>
</file>