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511e78b58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9ea477d0f46e1"/>
      <w:footerReference xmlns:r="http://schemas.openxmlformats.org/officeDocument/2006/relationships" w:type="default" r:id="Rb751a387e4c0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9ea477d0f46e1" /><Relationship Type="http://schemas.openxmlformats.org/officeDocument/2006/relationships/footer" Target="/word/footer1.xml" Id="Rb751a387e4c04c5d" /></Relationships>
</file>