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c5a29f193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4f6bceb5947ee"/>
      <w:footerReference xmlns:r="http://schemas.openxmlformats.org/officeDocument/2006/relationships" w:type="default" r:id="Rbfae6afd8930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4f6bceb5947ee" /><Relationship Type="http://schemas.openxmlformats.org/officeDocument/2006/relationships/footer" Target="/word/footer1.xml" Id="Rbfae6afd89304c1e" /></Relationships>
</file>