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1dc9fe837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ELVEVEGEN 1 AS</w:t>
      </w:r>
    </w:p>
    <w:sectPr>
      <w:headerReference xmlns:r="http://schemas.openxmlformats.org/officeDocument/2006/relationships" w:type="default" r:id="Rd80f8df78a904fc3"/>
      <w:footerReference xmlns:r="http://schemas.openxmlformats.org/officeDocument/2006/relationships" w:type="default" r:id="R20ab0233ea254c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ELVEVEGEN 1 AS   ·   Org.nr 976 328 442   ·   Elvevegen 1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ELVEVEGEN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f8df78a904fc3" /><Relationship Type="http://schemas.openxmlformats.org/officeDocument/2006/relationships/footer" Target="/word/footer1.xml" Id="R20ab0233ea254cb9" /></Relationships>
</file>