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2665baf5e41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VEØY INVEST AS</w:t>
      </w:r>
    </w:p>
    <w:sectPr>
      <w:headerReference xmlns:r="http://schemas.openxmlformats.org/officeDocument/2006/relationships" w:type="default" r:id="Rd5695d6161ba4ca2"/>
      <w:footerReference xmlns:r="http://schemas.openxmlformats.org/officeDocument/2006/relationships" w:type="default" r:id="Re26cf7c9d574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VEØY INVEST AS   ·   Org.nr 976 218 795   ·   Fredriksborgveien 52B   ·   0286 OSLO   ·   Tlf. 22 43 12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95d6161ba4ca2" /><Relationship Type="http://schemas.openxmlformats.org/officeDocument/2006/relationships/footer" Target="/word/footer1.xml" Id="Re26cf7c9d57446ed" /></Relationships>
</file>