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ced8a3886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c9532c4a9a5a4cc1"/>
      <w:footerReference xmlns:r="http://schemas.openxmlformats.org/officeDocument/2006/relationships" w:type="default" r:id="R81ecd1a9b6f8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32c4a9a5a4cc1" /><Relationship Type="http://schemas.openxmlformats.org/officeDocument/2006/relationships/footer" Target="/word/footer1.xml" Id="R81ecd1a9b6f84da9" /></Relationships>
</file>