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65ac5c37a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c3e837561e246d3"/>
      <w:footerReference xmlns:r="http://schemas.openxmlformats.org/officeDocument/2006/relationships" w:type="default" r:id="R68ac64bf85f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e837561e246d3" /><Relationship Type="http://schemas.openxmlformats.org/officeDocument/2006/relationships/footer" Target="/word/footer1.xml" Id="R68ac64bf85fb467e" /></Relationships>
</file>