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e6b2caefc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401c5d0b58d4136"/>
      <w:footerReference xmlns:r="http://schemas.openxmlformats.org/officeDocument/2006/relationships" w:type="default" r:id="Rf870c3af28bb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1c5d0b58d4136" /><Relationship Type="http://schemas.openxmlformats.org/officeDocument/2006/relationships/footer" Target="/word/footer1.xml" Id="Rf870c3af28bb4f28" /></Relationships>
</file>