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da333c960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fd44c3da99ac4ad0"/>
      <w:footerReference xmlns:r="http://schemas.openxmlformats.org/officeDocument/2006/relationships" w:type="default" r:id="Rbdc61e171f88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4c3da99ac4ad0" /><Relationship Type="http://schemas.openxmlformats.org/officeDocument/2006/relationships/footer" Target="/word/footer1.xml" Id="Rbdc61e171f884da4" /></Relationships>
</file>