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6a75bd6a1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54d4f9a28d294531"/>
      <w:footerReference xmlns:r="http://schemas.openxmlformats.org/officeDocument/2006/relationships" w:type="default" r:id="Rac26bf123ea6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4f9a28d294531" /><Relationship Type="http://schemas.openxmlformats.org/officeDocument/2006/relationships/footer" Target="/word/footer1.xml" Id="Rac26bf123ea640eb" /></Relationships>
</file>