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189005c0f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a8c673c6b24c48f3"/>
      <w:footerReference xmlns:r="http://schemas.openxmlformats.org/officeDocument/2006/relationships" w:type="default" r:id="R23a2e4396a96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673c6b24c48f3" /><Relationship Type="http://schemas.openxmlformats.org/officeDocument/2006/relationships/footer" Target="/word/footer1.xml" Id="R23a2e4396a964f25" /></Relationships>
</file>