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2487fbd7e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60c3098de9ac4cdc"/>
      <w:footerReference xmlns:r="http://schemas.openxmlformats.org/officeDocument/2006/relationships" w:type="default" r:id="R472af440976d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3098de9ac4cdc" /><Relationship Type="http://schemas.openxmlformats.org/officeDocument/2006/relationships/footer" Target="/word/footer1.xml" Id="R472af440976d44d4" /></Relationships>
</file>