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dd65ce2c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ed432d64801e4496"/>
      <w:footerReference xmlns:r="http://schemas.openxmlformats.org/officeDocument/2006/relationships" w:type="default" r:id="Rc05bdb0889b6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32d64801e4496" /><Relationship Type="http://schemas.openxmlformats.org/officeDocument/2006/relationships/footer" Target="/word/footer1.xml" Id="Rc05bdb0889b6488d" /></Relationships>
</file>