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583604a98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BP GRUPPEN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ef81fd1db46f4aab"/>
      <w:footerReference xmlns:r="http://schemas.openxmlformats.org/officeDocument/2006/relationships" w:type="default" r:id="R75ec3ca13a05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1fd1db46f4aab" /><Relationship Type="http://schemas.openxmlformats.org/officeDocument/2006/relationships/footer" Target="/word/footer1.xml" Id="R75ec3ca13a0547d8" /></Relationships>
</file>