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ce49c4de9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1baafe9f421d4747"/>
      <w:footerReference xmlns:r="http://schemas.openxmlformats.org/officeDocument/2006/relationships" w:type="default" r:id="R319d96300a16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afe9f421d4747" /><Relationship Type="http://schemas.openxmlformats.org/officeDocument/2006/relationships/footer" Target="/word/footer1.xml" Id="R319d96300a16427a" /></Relationships>
</file>