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ec772994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44e78eb9dbd74c77"/>
      <w:footerReference xmlns:r="http://schemas.openxmlformats.org/officeDocument/2006/relationships" w:type="default" r:id="R68166b2b3f4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78eb9dbd74c77" /><Relationship Type="http://schemas.openxmlformats.org/officeDocument/2006/relationships/footer" Target="/word/footer1.xml" Id="R68166b2b3f474b53" /></Relationships>
</file>