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be30a2007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5151847d1bf14bc4"/>
      <w:footerReference xmlns:r="http://schemas.openxmlformats.org/officeDocument/2006/relationships" w:type="default" r:id="Reca8ea5c0139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1847d1bf14bc4" /><Relationship Type="http://schemas.openxmlformats.org/officeDocument/2006/relationships/footer" Target="/word/footer1.xml" Id="Reca8ea5c01394418" /></Relationships>
</file>