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6cbd11faf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f7f95f2be4138"/>
      <w:footerReference xmlns:r="http://schemas.openxmlformats.org/officeDocument/2006/relationships" w:type="default" r:id="R746665f81178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7f95f2be4138" /><Relationship Type="http://schemas.openxmlformats.org/officeDocument/2006/relationships/footer" Target="/word/footer1.xml" Id="R746665f81178405b" /></Relationships>
</file>