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4a800d2d0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4b63552ae5a4665"/>
      <w:footerReference xmlns:r="http://schemas.openxmlformats.org/officeDocument/2006/relationships" w:type="default" r:id="R46d0d2f30c3b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63552ae5a4665" /><Relationship Type="http://schemas.openxmlformats.org/officeDocument/2006/relationships/footer" Target="/word/footer1.xml" Id="R46d0d2f30c3b474a" /></Relationships>
</file>