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9ebc4cf44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2f16b22ad4330"/>
      <w:footerReference xmlns:r="http://schemas.openxmlformats.org/officeDocument/2006/relationships" w:type="default" r:id="R2f8279638a6d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2f16b22ad4330" /><Relationship Type="http://schemas.openxmlformats.org/officeDocument/2006/relationships/footer" Target="/word/footer1.xml" Id="R2f8279638a6d48f8" /></Relationships>
</file>