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fea654b84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16986002e4e0a"/>
      <w:footerReference xmlns:r="http://schemas.openxmlformats.org/officeDocument/2006/relationships" w:type="default" r:id="R01b0dc137f4b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16986002e4e0a" /><Relationship Type="http://schemas.openxmlformats.org/officeDocument/2006/relationships/footer" Target="/word/footer1.xml" Id="R01b0dc137f4b4e2a" /></Relationships>
</file>