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aad6005ef46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BANEPERSONALETS FORENING AVD. 62 NJF TRONDHEIM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AVD. 62 NJF TRONDHEIM</w:t>
      </w:r>
    </w:p>
    <w:sectPr>
      <w:headerReference xmlns:r="http://schemas.openxmlformats.org/officeDocument/2006/relationships" w:type="default" r:id="R55d73badf8484560"/>
      <w:footerReference xmlns:r="http://schemas.openxmlformats.org/officeDocument/2006/relationships" w:type="default" r:id="R278a7ca5daf6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AVD. 62 NJF TRONDHEIM   ·   Org.nr 971 105 429   ·   c/o Øyvind Fløttum, Tilderåsveien 61   ·   7387 SINGSÅS   ·   oyvind.flottum.aunmo@banenor.no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AVD. 62 NJF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73badf8484560" /><Relationship Type="http://schemas.openxmlformats.org/officeDocument/2006/relationships/footer" Target="/word/footer1.xml" Id="R278a7ca5daf6457c" /></Relationships>
</file>