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be16611aa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eb2897edeaa74510"/>
      <w:footerReference xmlns:r="http://schemas.openxmlformats.org/officeDocument/2006/relationships" w:type="default" r:id="R9dd06a5a730b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897edeaa74510" /><Relationship Type="http://schemas.openxmlformats.org/officeDocument/2006/relationships/footer" Target="/word/footer1.xml" Id="R9dd06a5a730b461f" /></Relationships>
</file>