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a0593a549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1040d56f75ca492a"/>
      <w:footerReference xmlns:r="http://schemas.openxmlformats.org/officeDocument/2006/relationships" w:type="default" r:id="Rffd46d54035f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0d56f75ca492a" /><Relationship Type="http://schemas.openxmlformats.org/officeDocument/2006/relationships/footer" Target="/word/footer1.xml" Id="Rffd46d54035f44b7" /></Relationships>
</file>