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2c243dac4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52080a16a937496b"/>
      <w:footerReference xmlns:r="http://schemas.openxmlformats.org/officeDocument/2006/relationships" w:type="default" r:id="R68a5b017a337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80a16a937496b" /><Relationship Type="http://schemas.openxmlformats.org/officeDocument/2006/relationships/footer" Target="/word/footer1.xml" Id="R68a5b017a33742b6" /></Relationships>
</file>