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8a82781a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fc859796286c43d8"/>
      <w:footerReference xmlns:r="http://schemas.openxmlformats.org/officeDocument/2006/relationships" w:type="default" r:id="Rf2004560db99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59796286c43d8" /><Relationship Type="http://schemas.openxmlformats.org/officeDocument/2006/relationships/footer" Target="/word/footer1.xml" Id="Rf2004560db994b80" /></Relationships>
</file>