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a492bb5d8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752fd4d914f1b"/>
      <w:footerReference xmlns:r="http://schemas.openxmlformats.org/officeDocument/2006/relationships" w:type="default" r:id="Rf27781168a4c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752fd4d914f1b" /><Relationship Type="http://schemas.openxmlformats.org/officeDocument/2006/relationships/footer" Target="/word/footer1.xml" Id="Rf27781168a4c4066" /></Relationships>
</file>