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323cab3db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26b9ab89449d8"/>
      <w:footerReference xmlns:r="http://schemas.openxmlformats.org/officeDocument/2006/relationships" w:type="default" r:id="Rb35e4f2f1b5d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26b9ab89449d8" /><Relationship Type="http://schemas.openxmlformats.org/officeDocument/2006/relationships/footer" Target="/word/footer1.xml" Id="Rb35e4f2f1b5d426c" /></Relationships>
</file>