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c51676580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OKKENHAUG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OKKENHAUG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937960c87426b"/>
      <w:footerReference xmlns:r="http://schemas.openxmlformats.org/officeDocument/2006/relationships" w:type="default" r:id="R169d1ae8008a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937960c87426b" /><Relationship Type="http://schemas.openxmlformats.org/officeDocument/2006/relationships/footer" Target="/word/footer1.xml" Id="R169d1ae8008a42bc" /></Relationships>
</file>