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2a6ecc161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04050aed83b14893"/>
      <w:footerReference xmlns:r="http://schemas.openxmlformats.org/officeDocument/2006/relationships" w:type="default" r:id="R9aadde71ccd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50aed83b14893" /><Relationship Type="http://schemas.openxmlformats.org/officeDocument/2006/relationships/footer" Target="/word/footer1.xml" Id="R9aadde71ccdb47b9" /></Relationships>
</file>