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bbd5be39f748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SULDAL INSTALLASJON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SULDAL INSTALLASJON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9c0b5c12eb44e1"/>
      <w:footerReference xmlns:r="http://schemas.openxmlformats.org/officeDocument/2006/relationships" w:type="default" r:id="R53df058f451b47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SULDAL INSTALLASJON AS   ·   Org.nr 968 659 049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SULDAL INSTALLASJON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9c0b5c12eb44e1" /><Relationship Type="http://schemas.openxmlformats.org/officeDocument/2006/relationships/footer" Target="/word/footer1.xml" Id="R53df058f451b47de" /></Relationships>
</file>