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92fa64d06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964da1e4e5e241a9"/>
      <w:footerReference xmlns:r="http://schemas.openxmlformats.org/officeDocument/2006/relationships" w:type="default" r:id="R851fa3b51da5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da1e4e5e241a9" /><Relationship Type="http://schemas.openxmlformats.org/officeDocument/2006/relationships/footer" Target="/word/footer1.xml" Id="R851fa3b51da54b05" /></Relationships>
</file>