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889a0c19a47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HJELLE BAKERI &amp;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HJELLE BAKERI &amp;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3feecc8f464c98"/>
      <w:footerReference xmlns:r="http://schemas.openxmlformats.org/officeDocument/2006/relationships" w:type="default" r:id="R9f0fa8726b3d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HJELLE BAKERI &amp; KONDITORI AS   ·   Org.nr 968 304 739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HJELLE BAKERI &amp;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3feecc8f464c98" /><Relationship Type="http://schemas.openxmlformats.org/officeDocument/2006/relationships/footer" Target="/word/footer1.xml" Id="R9f0fa8726b3d4355" /></Relationships>
</file>