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b6679c934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152f633d9440f"/>
      <w:footerReference xmlns:r="http://schemas.openxmlformats.org/officeDocument/2006/relationships" w:type="default" r:id="R22c2fbe4871c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152f633d9440f" /><Relationship Type="http://schemas.openxmlformats.org/officeDocument/2006/relationships/footer" Target="/word/footer1.xml" Id="R22c2fbe4871c44ce" /></Relationships>
</file>