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fc920e65564e5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AKERSHUS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Trollåsen,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AKERSHUS REVISJON AS</w:t>
      </w:r>
    </w:p>
    <w:sectPr>
      <w:headerReference xmlns:r="http://schemas.openxmlformats.org/officeDocument/2006/relationships" w:type="default" r:id="Rceec678e806b4866"/>
      <w:footerReference xmlns:r="http://schemas.openxmlformats.org/officeDocument/2006/relationships" w:type="default" r:id="R59cbd8bf0abe4b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AKERSHUS REVISJON AS   ·   Org.nr 967 604 364   ·   Rosenholmveien 25   ·   1414 TROLLÅSEN   ·   Tlf. 66 81 79 00   ·   akershus@rg.no   ·   www.rg.no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AKERSHUS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ec678e806b4866" /><Relationship Type="http://schemas.openxmlformats.org/officeDocument/2006/relationships/footer" Target="/word/footer1.xml" Id="R59cbd8bf0abe4bf6" /></Relationships>
</file>