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3b984380a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9a92981ad65f4cb6"/>
      <w:footerReference xmlns:r="http://schemas.openxmlformats.org/officeDocument/2006/relationships" w:type="default" r:id="Rfe62cd5acadc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2981ad65f4cb6" /><Relationship Type="http://schemas.openxmlformats.org/officeDocument/2006/relationships/footer" Target="/word/footer1.xml" Id="Rfe62cd5acadc482f" /></Relationships>
</file>