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89ac22ea6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0c6e2cabf2384bb6"/>
      <w:footerReference xmlns:r="http://schemas.openxmlformats.org/officeDocument/2006/relationships" w:type="default" r:id="R25b8b3c64ee0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e2cabf2384bb6" /><Relationship Type="http://schemas.openxmlformats.org/officeDocument/2006/relationships/footer" Target="/word/footer1.xml" Id="R25b8b3c64ee04d75" /></Relationships>
</file>