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6558cfb2e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54cae10b341fa"/>
      <w:footerReference xmlns:r="http://schemas.openxmlformats.org/officeDocument/2006/relationships" w:type="default" r:id="Re33695a03ac6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54cae10b341fa" /><Relationship Type="http://schemas.openxmlformats.org/officeDocument/2006/relationships/footer" Target="/word/footer1.xml" Id="Re33695a03ac640ec" /></Relationships>
</file>