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6156cc174147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VOLLA INVEST AS, org.nr 963 070 365,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VOLLA INVEST AS</w:t>
      </w:r>
    </w:p>
    <w:sectPr>
      <w:headerReference xmlns:r="http://schemas.openxmlformats.org/officeDocument/2006/relationships" w:type="default" r:id="R73aad72a3ebf46f3"/>
      <w:footerReference xmlns:r="http://schemas.openxmlformats.org/officeDocument/2006/relationships" w:type="default" r:id="R020da908030944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VOLLA INVEST AS   ·   Org.nr 963 070 365   ·   Alexander Kiellands gate 2B   ·   2000 LILLESTRØM   ·   erik@myhrer.com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aad72a3ebf46f3" /><Relationship Type="http://schemas.openxmlformats.org/officeDocument/2006/relationships/footer" Target="/word/footer1.xml" Id="R020da908030944f2" /></Relationships>
</file>