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97842e7c9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9712f7f95620497f"/>
      <w:footerReference xmlns:r="http://schemas.openxmlformats.org/officeDocument/2006/relationships" w:type="default" r:id="Ra68ce415b58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2f7f95620497f" /><Relationship Type="http://schemas.openxmlformats.org/officeDocument/2006/relationships/footer" Target="/word/footer1.xml" Id="Ra68ce415b58349f3" /></Relationships>
</file>