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4c66b5e05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e2d625add98e43b4"/>
      <w:footerReference xmlns:r="http://schemas.openxmlformats.org/officeDocument/2006/relationships" w:type="default" r:id="R09d65244334b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625add98e43b4" /><Relationship Type="http://schemas.openxmlformats.org/officeDocument/2006/relationships/footer" Target="/word/footer1.xml" Id="R09d65244334b49a2" /></Relationships>
</file>